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lgerian" w:hAnsi="Algerian" w:cs="Algerian" w:eastAsia="Algerian"/>
          <w:color w:val="006600"/>
          <w:spacing w:val="0"/>
          <w:position w:val="0"/>
          <w:sz w:val="72"/>
          <w:shd w:fill="auto" w:val="clear"/>
        </w:rPr>
      </w:pPr>
      <w:r>
        <w:rPr>
          <w:rFonts w:ascii="Algerian" w:hAnsi="Algerian" w:cs="Algerian" w:eastAsia="Algerian"/>
          <w:color w:val="006600"/>
          <w:spacing w:val="0"/>
          <w:position w:val="0"/>
          <w:sz w:val="72"/>
          <w:shd w:fill="auto" w:val="clear"/>
        </w:rPr>
        <w:t xml:space="preserve">Field Day             </w:t>
      </w:r>
    </w:p>
    <w:p>
      <w:pPr>
        <w:spacing w:before="0" w:after="0" w:line="240"/>
        <w:ind w:right="0" w:left="0" w:firstLine="0"/>
        <w:jc w:val="left"/>
        <w:rPr>
          <w:rFonts w:ascii="Algerian" w:hAnsi="Algerian" w:cs="Algerian" w:eastAsia="Algerian"/>
          <w:color w:val="006600"/>
          <w:spacing w:val="0"/>
          <w:position w:val="0"/>
          <w:sz w:val="36"/>
          <w:shd w:fill="auto" w:val="clear"/>
        </w:rPr>
      </w:pPr>
      <w:r>
        <w:rPr>
          <w:rFonts w:ascii="Algerian" w:hAnsi="Algerian" w:cs="Algerian" w:eastAsia="Algerian"/>
          <w:color w:val="006600"/>
          <w:spacing w:val="0"/>
          <w:position w:val="0"/>
          <w:sz w:val="36"/>
          <w:shd w:fill="auto" w:val="clear"/>
        </w:rPr>
        <w:t xml:space="preserve">             Of the past                        </w:t>
      </w:r>
    </w:p>
    <w:p>
      <w:pPr>
        <w:spacing w:before="0" w:after="0" w:line="240"/>
        <w:ind w:right="0" w:left="0" w:firstLine="0"/>
        <w:jc w:val="left"/>
        <w:rPr>
          <w:rFonts w:ascii="Algerian" w:hAnsi="Algerian" w:cs="Algerian" w:eastAsia="Algerian"/>
          <w:color w:val="006600"/>
          <w:spacing w:val="0"/>
          <w:position w:val="0"/>
          <w:sz w:val="36"/>
          <w:shd w:fill="auto" w:val="clear"/>
        </w:rPr>
      </w:pPr>
      <w:r>
        <w:rPr>
          <w:rFonts w:ascii="Algerian" w:hAnsi="Algerian" w:cs="Algerian" w:eastAsia="Algerian"/>
          <w:color w:val="006600"/>
          <w:spacing w:val="0"/>
          <w:position w:val="0"/>
          <w:sz w:val="36"/>
          <w:shd w:fill="auto" w:val="clear"/>
        </w:rPr>
        <w:t xml:space="preserve">P.O. Box 29643   Richmond, va 23242   804.741-8468</w:t>
      </w:r>
    </w:p>
    <w:p>
      <w:pPr>
        <w:spacing w:before="0" w:after="0" w:line="240"/>
        <w:ind w:right="0" w:left="0" w:firstLine="0"/>
        <w:jc w:val="center"/>
        <w:rPr>
          <w:rFonts w:ascii="Algerian" w:hAnsi="Algerian" w:cs="Algerian" w:eastAsia="Algerian"/>
          <w:color w:val="006600"/>
          <w:spacing w:val="0"/>
          <w:position w:val="0"/>
          <w:sz w:val="26"/>
          <w:shd w:fill="auto" w:val="clear"/>
        </w:rPr>
      </w:pPr>
      <w:hyperlink xmlns:r="http://schemas.openxmlformats.org/officeDocument/2006/relationships" r:id="docRId0">
        <w:r>
          <w:rPr>
            <w:rFonts w:ascii="Algerian" w:hAnsi="Algerian" w:cs="Algerian" w:eastAsia="Algerian"/>
            <w:color w:val="006600"/>
            <w:spacing w:val="0"/>
            <w:position w:val="0"/>
            <w:sz w:val="26"/>
            <w:u w:val="single"/>
            <w:shd w:fill="auto" w:val="clear"/>
          </w:rPr>
          <w:t xml:space="preserve">fielddayofthepast@gmail.com</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Algerian" w:hAnsi="Algerian" w:cs="Algerian" w:eastAsia="Algerian"/>
            <w:color w:val="006600"/>
            <w:spacing w:val="0"/>
            <w:position w:val="0"/>
            <w:sz w:val="26"/>
            <w:u w:val="single"/>
            <w:shd w:fill="auto" w:val="clear"/>
          </w:rPr>
          <w:t xml:space="preserve">www.fielddayofthepast.net</w:t>
        </w:r>
      </w:hyperlink>
    </w:p>
    <w:p>
      <w:pPr>
        <w:spacing w:before="0" w:after="0" w:line="240"/>
        <w:ind w:right="0" w:left="0" w:firstLine="0"/>
        <w:jc w:val="center"/>
        <w:rPr>
          <w:rFonts w:ascii="Times New Roman" w:hAnsi="Times New Roman" w:cs="Times New Roman" w:eastAsia="Times New Roman"/>
          <w:b/>
          <w:i/>
          <w:color w:val="006600"/>
          <w:spacing w:val="0"/>
          <w:position w:val="0"/>
          <w:sz w:val="48"/>
          <w:shd w:fill="auto" w:val="clear"/>
        </w:rPr>
      </w:pPr>
      <w:r>
        <w:rPr>
          <w:rFonts w:ascii="Times New Roman" w:hAnsi="Times New Roman" w:cs="Times New Roman" w:eastAsia="Times New Roman"/>
          <w:b/>
          <w:i/>
          <w:color w:val="006600"/>
          <w:spacing w:val="0"/>
          <w:position w:val="0"/>
          <w:sz w:val="48"/>
          <w:shd w:fill="auto" w:val="clear"/>
        </w:rPr>
        <w:t xml:space="preserve">Car Show Advance Registration</w:t>
      </w:r>
    </w:p>
    <w:p>
      <w:pPr>
        <w:spacing w:before="0" w:after="160" w:line="259"/>
        <w:ind w:right="0" w:left="0" w:firstLine="0"/>
        <w:jc w:val="center"/>
        <w:rPr>
          <w:rFonts w:ascii="Times New Roman" w:hAnsi="Times New Roman" w:cs="Times New Roman" w:eastAsia="Times New Roman"/>
          <w:b/>
          <w:i/>
          <w:color w:val="auto"/>
          <w:spacing w:val="0"/>
          <w:position w:val="0"/>
          <w:sz w:val="36"/>
          <w:shd w:fill="auto" w:val="clear"/>
        </w:rPr>
      </w:pPr>
      <w:r>
        <w:rPr>
          <w:rFonts w:ascii="Times New Roman" w:hAnsi="Times New Roman" w:cs="Times New Roman" w:eastAsia="Times New Roman"/>
          <w:b/>
          <w:i/>
          <w:color w:val="auto"/>
          <w:spacing w:val="0"/>
          <w:position w:val="0"/>
          <w:sz w:val="36"/>
          <w:shd w:fill="auto" w:val="clear"/>
        </w:rPr>
        <w:t xml:space="preserve">September 15, 16, 17, 2023</w:t>
      </w:r>
    </w:p>
    <w:p>
      <w:pPr>
        <w:spacing w:before="0" w:after="0" w:line="240"/>
        <w:ind w:right="0" w:left="0" w:firstLine="0"/>
        <w:jc w:val="center"/>
        <w:rPr>
          <w:rFonts w:ascii="Times New Roman" w:hAnsi="Times New Roman" w:cs="Times New Roman" w:eastAsia="Times New Roman"/>
          <w:b/>
          <w:i/>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 _________________________________________________________________</w:t>
      </w:r>
    </w:p>
    <w:p>
      <w:pPr>
        <w:spacing w:before="0" w:after="0" w:line="240"/>
        <w:ind w:right="0" w:left="0" w:firstLine="0"/>
        <w:jc w:val="center"/>
        <w:rPr>
          <w:rFonts w:ascii="Times New Roman" w:hAnsi="Times New Roman" w:cs="Times New Roman" w:eastAsia="Times New Roman"/>
          <w:color w:val="0066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66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Address: _______________________________________________________________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City/State/Zip:  _________________________________________________________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Phone Number: _________________________________________________________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Make: ___________________________________  Series: 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Body Style: ______________________________    Year: _______  Engine: 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Signature: ____________________________________________________________________</w:t>
      </w:r>
    </w:p>
    <w:p>
      <w:pPr>
        <w:spacing w:before="0" w:after="0" w:line="240"/>
        <w:ind w:right="0" w:left="0" w:firstLine="0"/>
        <w:jc w:val="left"/>
        <w:rPr>
          <w:rFonts w:ascii="Times New Roman" w:hAnsi="Times New Roman" w:cs="Times New Roman" w:eastAsia="Times New Roman"/>
          <w:b/>
          <w:i/>
          <w:color w:val="auto"/>
          <w:spacing w:val="0"/>
          <w:position w:val="0"/>
          <w:sz w:val="16"/>
          <w:shd w:fill="auto" w:val="clear"/>
        </w:rPr>
      </w:pPr>
      <w:r>
        <w:rPr>
          <w:rFonts w:ascii="Times New Roman" w:hAnsi="Times New Roman" w:cs="Times New Roman" w:eastAsia="Times New Roman"/>
          <w:b/>
          <w:i/>
          <w:color w:val="auto"/>
          <w:spacing w:val="0"/>
          <w:position w:val="0"/>
          <w:sz w:val="16"/>
          <w:shd w:fill="auto" w:val="clear"/>
        </w:rPr>
        <w:t xml:space="preserve">By signing this, I agree to all conditions set forth by the Association.</w:t>
      </w:r>
    </w:p>
    <w:p>
      <w:pPr>
        <w:spacing w:before="0" w:after="0" w:line="240"/>
        <w:ind w:right="0" w:left="0" w:firstLine="0"/>
        <w:jc w:val="left"/>
        <w:rPr>
          <w:rFonts w:ascii="Times New Roman" w:hAnsi="Times New Roman" w:cs="Times New Roman" w:eastAsia="Times New Roman"/>
          <w:b/>
          <w:i/>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Accessible, operational fire extinguishers are required inside each vehicle.</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CERTIFICATE OF INSURANCE REQUIRED</w:t>
      </w:r>
    </w:p>
    <w:p>
      <w:pPr>
        <w:spacing w:before="0" w:after="0" w:line="240"/>
        <w:ind w:right="0" w:left="0" w:firstLine="0"/>
        <w:jc w:val="left"/>
        <w:rPr>
          <w:rFonts w:ascii="Times New Roman" w:hAnsi="Times New Roman" w:cs="Times New Roman" w:eastAsia="Times New Roman"/>
          <w:b/>
          <w:i/>
          <w:color w:val="auto"/>
          <w:spacing w:val="0"/>
          <w:position w:val="0"/>
          <w:sz w:val="12"/>
          <w:shd w:fill="auto" w:val="clear"/>
        </w:rPr>
      </w:pPr>
      <w:r>
        <w:rPr>
          <w:rFonts w:ascii="Times New Roman" w:hAnsi="Times New Roman" w:cs="Times New Roman" w:eastAsia="Times New Roman"/>
          <w:b/>
          <w:i/>
          <w:color w:val="auto"/>
          <w:spacing w:val="0"/>
          <w:position w:val="0"/>
          <w:sz w:val="24"/>
          <w:shd w:fill="auto" w:val="clear"/>
        </w:rPr>
        <w:t xml:space="preserve">Field Day of the Past, the Rockville-Centerville Steam &amp; Gas Historical Association, nor its members or volunteers will be responsible for loss, theft, or damage and assume no liability for bodily injury or property damage caused to exhibitor or by action of the exhibitor.</w:t>
      </w:r>
    </w:p>
    <w:p>
      <w:pPr>
        <w:spacing w:before="0" w:after="0" w:line="240"/>
        <w:ind w:right="0" w:left="0" w:firstLine="0"/>
        <w:jc w:val="left"/>
        <w:rPr>
          <w:rFonts w:ascii="Times New Roman" w:hAnsi="Times New Roman" w:cs="Times New Roman" w:eastAsia="Times New Roman"/>
          <w:b/>
          <w:i/>
          <w:color w:val="auto"/>
          <w:spacing w:val="0"/>
          <w:position w:val="0"/>
          <w:sz w:val="1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Return to: Field Day of the Past, P.O. Box 29643, Richmond, VA 23242-0643</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information, call Jeff Sedivy at 804/241-1785</w: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 Registration closes at Noon each day.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16"/>
          <w:shd w:fill="auto" w:val="clear"/>
        </w:rPr>
        <w:t xml:space="preserve">The Rockville-Centerville Steam &amp; Gas Historical Association is a nonprofit organization operating under Section 501(c)(3) of the Codes of the Internal Revenue Service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fielddayofthepast@gmail.com" Id="docRId0" Type="http://schemas.openxmlformats.org/officeDocument/2006/relationships/hyperlink" /><Relationship TargetMode="External" Target="http://www.fielddayofthepast.net/"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